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3A7EB2">
      <w:pPr>
        <w:spacing w:after="0"/>
        <w:ind w:firstLine="709"/>
        <w:jc w:val="right"/>
        <w:rPr>
          <w:rFonts w:ascii="Tahoma" w:eastAsia="MS Mincho" w:hAnsi="Tahoma" w:cs="Tahoma"/>
          <w:b/>
          <w:sz w:val="20"/>
          <w:szCs w:val="20"/>
        </w:rPr>
      </w:pPr>
    </w:p>
    <w:p w:rsidR="003A7EB2" w:rsidRDefault="003A7EB2" w:rsidP="003A7EB2">
      <w:pPr>
        <w:spacing w:after="0"/>
        <w:ind w:firstLine="709"/>
        <w:jc w:val="right"/>
        <w:rPr>
          <w:rFonts w:ascii="Tahoma" w:eastAsia="MS Mincho" w:hAnsi="Tahoma" w:cs="Tahoma"/>
          <w:b/>
          <w:sz w:val="20"/>
          <w:szCs w:val="20"/>
        </w:rPr>
      </w:pPr>
    </w:p>
    <w:p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A7EB2" w:rsidRPr="00BA1EBE" w:rsidRDefault="003A7EB2" w:rsidP="003A7EB2">
      <w:pPr>
        <w:jc w:val="center"/>
        <w:rPr>
          <w:rFonts w:ascii="Tahoma" w:hAnsi="Tahoma" w:cs="Tahoma"/>
          <w:b/>
          <w:sz w:val="20"/>
          <w:szCs w:val="20"/>
        </w:rPr>
      </w:pPr>
    </w:p>
    <w:p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rsidR="003A7EB2" w:rsidRPr="00BA1EBE" w:rsidRDefault="003A7EB2" w:rsidP="003A7EB2">
      <w:pPr>
        <w:suppressAutoHyphens/>
        <w:spacing w:after="0"/>
        <w:ind w:firstLine="709"/>
        <w:rPr>
          <w:rFonts w:ascii="Tahoma" w:hAnsi="Tahoma" w:cs="Tahoma"/>
          <w:i/>
          <w:sz w:val="20"/>
          <w:szCs w:val="20"/>
        </w:rPr>
      </w:pPr>
    </w:p>
    <w:p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A7EB2" w:rsidRPr="00170B21" w:rsidRDefault="003A7EB2" w:rsidP="003A7EB2">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2. Место выполнения работ</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4. Срок выполнения работ</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Default="007672AE" w:rsidP="007672AE">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7672AE" w:rsidRPr="00BB0253" w:rsidRDefault="007672AE" w:rsidP="007672AE">
            <w:pPr>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https://www.nornickel.ru/suppliers/contractual-documentation/#obshchie-usloviya-dogovorov</w:t>
              </w:r>
            </w:hyperlink>
          </w:p>
        </w:tc>
        <w:tc>
          <w:tcPr>
            <w:tcW w:w="4955" w:type="dxa"/>
            <w:shd w:val="clear" w:color="auto" w:fill="auto"/>
          </w:tcPr>
          <w:p w:rsidR="007672AE" w:rsidRPr="00BB0253" w:rsidRDefault="007672AE" w:rsidP="007672AE">
            <w:pPr>
              <w:rPr>
                <w:rFonts w:ascii="Tahoma" w:hAnsi="Tahoma" w:cs="Tahoma"/>
                <w:sz w:val="20"/>
              </w:rPr>
            </w:pPr>
            <w:r w:rsidRPr="00BB0253">
              <w:rPr>
                <w:rFonts w:ascii="Tahoma" w:hAnsi="Tahoma" w:cs="Tahoma"/>
                <w:sz w:val="20"/>
              </w:rPr>
              <w:t xml:space="preserve">Согласны </w:t>
            </w:r>
          </w:p>
        </w:tc>
      </w:tr>
      <w:tr w:rsidR="007672AE" w:rsidRPr="00C93DA1" w:rsidTr="00720D68">
        <w:tc>
          <w:tcPr>
            <w:tcW w:w="5535" w:type="dxa"/>
            <w:shd w:val="clear" w:color="auto" w:fill="auto"/>
          </w:tcPr>
          <w:p w:rsidR="007672AE" w:rsidRPr="00C93DA1" w:rsidRDefault="007672AE" w:rsidP="00B90903">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Pr>
                <w:rFonts w:ascii="Tahoma" w:hAnsi="Tahoma" w:cs="Tahoma"/>
                <w:sz w:val="20"/>
                <w:szCs w:val="20"/>
              </w:rPr>
              <w:t xml:space="preserve">11 Приглашения к участию </w:t>
            </w:r>
            <w:r w:rsidRPr="00C93DA1">
              <w:rPr>
                <w:rFonts w:ascii="Tahoma" w:hAnsi="Tahoma" w:cs="Tahoma"/>
                <w:sz w:val="20"/>
                <w:szCs w:val="20"/>
              </w:rPr>
              <w:t>по лоту №</w:t>
            </w:r>
            <w:r w:rsidR="00B90903">
              <w:rPr>
                <w:rFonts w:ascii="Tahoma" w:hAnsi="Tahoma" w:cs="Tahoma"/>
                <w:sz w:val="20"/>
                <w:szCs w:val="20"/>
              </w:rPr>
              <w:t>122</w:t>
            </w:r>
            <w:r w:rsidRPr="00C93DA1">
              <w:rPr>
                <w:rFonts w:ascii="Tahoma" w:hAnsi="Tahoma" w:cs="Tahoma"/>
                <w:sz w:val="20"/>
                <w:szCs w:val="20"/>
              </w:rPr>
              <w:t>-2</w:t>
            </w:r>
            <w:r>
              <w:rPr>
                <w:rFonts w:ascii="Tahoma" w:hAnsi="Tahoma" w:cs="Tahoma"/>
                <w:sz w:val="20"/>
                <w:szCs w:val="20"/>
              </w:rPr>
              <w:t>4</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Pr="00C93DA1" w:rsidRDefault="007672AE" w:rsidP="007672AE">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Иные требования документации, 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w:t>
      </w:r>
      <w:bookmarkStart w:id="0" w:name="_GoBack"/>
      <w:bookmarkEnd w:id="0"/>
      <w:r w:rsidRPr="00170B21">
        <w:rPr>
          <w:rFonts w:ascii="Tahoma" w:hAnsi="Tahoma" w:cs="Tahoma"/>
          <w:sz w:val="20"/>
          <w:szCs w:val="20"/>
        </w:rPr>
        <w:t>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BA1EBE">
      <w:pPr>
        <w:pStyle w:val="affff2"/>
        <w:numPr>
          <w:ilvl w:val="0"/>
          <w:numId w:val="1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BA1EBE">
      <w:pPr>
        <w:pStyle w:val="affff2"/>
        <w:numPr>
          <w:ilvl w:val="0"/>
          <w:numId w:val="1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BA1EBE">
      <w:pPr>
        <w:pStyle w:val="affff2"/>
        <w:numPr>
          <w:ilvl w:val="0"/>
          <w:numId w:val="1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BA1EBE">
      <w:pPr>
        <w:pStyle w:val="affff2"/>
        <w:numPr>
          <w:ilvl w:val="0"/>
          <w:numId w:val="1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РАБОТ </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5666"/>
        <w:gridCol w:w="1905"/>
        <w:gridCol w:w="1751"/>
      </w:tblGrid>
      <w:tr w:rsidR="00AA353A" w:rsidRPr="00AA353A" w:rsidTr="00720D68">
        <w:trPr>
          <w:jc w:val="center"/>
        </w:trPr>
        <w:tc>
          <w:tcPr>
            <w:tcW w:w="591"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5666"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905"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751"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AA353A" w:rsidRPr="00AA353A" w:rsidTr="00720D68">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720D68">
        <w:trPr>
          <w:jc w:val="center"/>
        </w:trPr>
        <w:tc>
          <w:tcPr>
            <w:tcW w:w="6257" w:type="dxa"/>
            <w:gridSpan w:val="2"/>
            <w:vAlign w:val="center"/>
          </w:tcPr>
          <w:p w:rsidR="00AA353A" w:rsidRPr="00AA353A" w:rsidRDefault="00AA353A"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905" w:type="dxa"/>
          </w:tcPr>
          <w:p w:rsidR="00AA353A" w:rsidRPr="00AA353A" w:rsidRDefault="00AA353A" w:rsidP="00AA353A">
            <w:pPr>
              <w:jc w:val="center"/>
              <w:rPr>
                <w:rFonts w:ascii="Tahoma" w:hAnsi="Tahoma" w:cs="Tahoma"/>
                <w:b/>
                <w:color w:val="000000"/>
                <w:sz w:val="20"/>
                <w:szCs w:val="20"/>
              </w:rPr>
            </w:pPr>
          </w:p>
        </w:tc>
        <w:tc>
          <w:tcPr>
            <w:tcW w:w="1751" w:type="dxa"/>
            <w:vAlign w:val="center"/>
          </w:tcPr>
          <w:p w:rsidR="00AA353A" w:rsidRPr="00AA353A" w:rsidRDefault="00AA353A" w:rsidP="00AA353A">
            <w:pPr>
              <w:jc w:val="center"/>
              <w:rPr>
                <w:rFonts w:ascii="Tahoma" w:hAnsi="Tahoma" w:cs="Tahoma"/>
                <w:b/>
                <w:color w:val="000000"/>
                <w:sz w:val="20"/>
                <w:szCs w:val="20"/>
              </w:rPr>
            </w:pPr>
          </w:p>
        </w:tc>
      </w:tr>
    </w:tbl>
    <w:p w:rsidR="0066386A" w:rsidRDefault="0066386A" w:rsidP="00AA353A">
      <w:pPr>
        <w:pStyle w:val="af0"/>
        <w:suppressAutoHyphens/>
        <w:ind w:firstLine="720"/>
        <w:rPr>
          <w:rFonts w:ascii="Tahoma" w:hAnsi="Tahoma" w:cs="Tahoma"/>
          <w:sz w:val="20"/>
        </w:rPr>
      </w:pPr>
    </w:p>
    <w:p w:rsidR="00BA1EBE" w:rsidRDefault="00AA353A" w:rsidP="00BA1EBE">
      <w:pPr>
        <w:pStyle w:val="af0"/>
        <w:suppressAutoHyphens/>
        <w:ind w:firstLine="720"/>
        <w:rPr>
          <w:rFonts w:ascii="Tahoma" w:hAnsi="Tahoma" w:cs="Tahoma"/>
          <w:sz w:val="20"/>
        </w:rPr>
      </w:pPr>
      <w:r w:rsidRPr="00AA353A">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выполнение работ</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оплата труда персонала Исполнителя, находящегося на месте выполнения работ;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содержание и эксплуатацию оборудования;</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инструмент, оснастку, приспособления, оборудование, необходимое для выполнения работ;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компьютеры, программное обеспечение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мобильную связь, интернет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отчисления в различные фонды;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налоги;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страхование персонала;</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оборудование рабочих мест;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спецодежду и средства индивидуальной защиты;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периодические медицинские осмотры;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мероприятия по охране труда и промышленной безопасности;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административные расходы;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питание, проживание персонала Исполнителя на месте выполнения работ, уборку передаваемых в аренду помещений;</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трансфер персонала Исполнителя к месту выполнения работ и обратно;</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капитальные вложения, необходимые для организации выполнения работ (если таковые требуются);</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рентабельность;</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прочие расходы</w:t>
      </w:r>
      <w:r w:rsidRPr="00915AA9">
        <w:rPr>
          <w:rFonts w:ascii="Tahoma" w:hAnsi="Tahoma" w:cs="Tahoma"/>
          <w:sz w:val="20"/>
          <w:szCs w:val="22"/>
        </w:rPr>
        <w:t xml:space="preserve"> </w:t>
      </w:r>
      <w:r w:rsidRPr="00915AA9">
        <w:rPr>
          <w:rFonts w:ascii="Tahoma" w:hAnsi="Tahoma" w:cs="Tahoma"/>
          <w:sz w:val="20"/>
        </w:rPr>
        <w:t>и составляет ________ руб. ___ коп. (_____________________ ____________________________) рублей __ копеек).</w:t>
      </w:r>
    </w:p>
    <w:p w:rsidR="00BA1EBE" w:rsidRDefault="00BA1EBE" w:rsidP="00AA353A">
      <w:pPr>
        <w:ind w:firstLine="708"/>
        <w:jc w:val="left"/>
        <w:rPr>
          <w:rFonts w:ascii="Tahoma" w:hAnsi="Tahoma" w:cs="Tahoma"/>
          <w:sz w:val="20"/>
          <w:szCs w:val="20"/>
        </w:rPr>
      </w:pPr>
    </w:p>
    <w:p w:rsidR="00AA353A" w:rsidRPr="00AA353A" w:rsidRDefault="00AA353A" w:rsidP="00AA353A">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rsidR="00AA353A" w:rsidRPr="00AA353A" w:rsidRDefault="00AA353A" w:rsidP="00AA353A">
      <w:pPr>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__________________________________________________________________________________________________________________________________________________________________________________________ </w:t>
      </w:r>
    </w:p>
    <w:p w:rsidR="00AA353A" w:rsidRPr="00AA353A" w:rsidRDefault="00AA353A" w:rsidP="00AA353A">
      <w:pPr>
        <w:tabs>
          <w:tab w:val="left" w:pos="1260"/>
          <w:tab w:val="left" w:pos="1865"/>
          <w:tab w:val="left" w:pos="2700"/>
          <w:tab w:val="left" w:pos="4140"/>
        </w:tabs>
        <w:suppressAutoHyphens/>
        <w:ind w:firstLine="709"/>
        <w:jc w:val="left"/>
        <w:rPr>
          <w:rFonts w:ascii="Tahoma" w:hAnsi="Tahoma" w:cs="Tahoma"/>
          <w:i/>
          <w:sz w:val="20"/>
          <w:szCs w:val="20"/>
        </w:rPr>
      </w:pPr>
      <w:r w:rsidRPr="00AA353A">
        <w:rPr>
          <w:rFonts w:ascii="Tahoma" w:hAnsi="Tahoma" w:cs="Tahoma"/>
          <w:sz w:val="20"/>
          <w:szCs w:val="20"/>
        </w:rPr>
        <w:t xml:space="preserve">Предлагаемые сроки выполнения работ </w:t>
      </w:r>
      <w:r w:rsidRPr="00AA353A">
        <w:rPr>
          <w:rFonts w:ascii="Tahoma" w:hAnsi="Tahoma" w:cs="Tahoma"/>
          <w:i/>
          <w:sz w:val="20"/>
          <w:szCs w:val="20"/>
        </w:rPr>
        <w:t>(должны соответствовать срокам, указанным в Техническом задании на лот)</w:t>
      </w:r>
    </w:p>
    <w:p w:rsidR="00AA353A" w:rsidRPr="00AA353A" w:rsidRDefault="00AA353A" w:rsidP="00AA353A">
      <w:pPr>
        <w:tabs>
          <w:tab w:val="left" w:pos="1260"/>
          <w:tab w:val="left" w:pos="1865"/>
          <w:tab w:val="left" w:pos="2700"/>
          <w:tab w:val="left" w:pos="4140"/>
        </w:tabs>
        <w:suppressAutoHyphens/>
        <w:jc w:val="left"/>
        <w:rPr>
          <w:rFonts w:ascii="Tahoma" w:hAnsi="Tahoma" w:cs="Tahoma"/>
          <w:sz w:val="20"/>
          <w:szCs w:val="20"/>
        </w:rPr>
      </w:pPr>
      <w:r w:rsidRPr="00AA353A">
        <w:rPr>
          <w:rFonts w:ascii="Tahoma" w:hAnsi="Tahoma" w:cs="Tahoma"/>
          <w:i/>
          <w:sz w:val="20"/>
          <w:szCs w:val="20"/>
        </w:rPr>
        <w:t>______________________________________</w:t>
      </w:r>
      <w:r w:rsidRPr="00AA353A">
        <w:rPr>
          <w:rFonts w:ascii="Tahoma" w:hAnsi="Tahoma" w:cs="Tahoma"/>
          <w:sz w:val="20"/>
          <w:szCs w:val="20"/>
        </w:rPr>
        <w:t xml:space="preserve">_______________________________________________________________________________________________________________________________________________ </w:t>
      </w:r>
    </w:p>
    <w:p w:rsidR="0066386A" w:rsidRPr="00AA353A" w:rsidRDefault="0066386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sidR="00787738">
        <w:rPr>
          <w:rFonts w:ascii="Tahoma" w:hAnsi="Tahoma" w:cs="Tahoma"/>
          <w:b/>
          <w:sz w:val="20"/>
          <w:szCs w:val="20"/>
        </w:rPr>
        <w:t xml:space="preserve"> </w:t>
      </w:r>
      <w:r w:rsidR="00787738">
        <w:rPr>
          <w:rStyle w:val="affff5"/>
          <w:rFonts w:ascii="Tahoma" w:hAnsi="Tahoma" w:cs="Tahoma"/>
          <w:b/>
          <w:sz w:val="20"/>
          <w:szCs w:val="20"/>
        </w:rPr>
        <w:footnoteReference w:id="1"/>
      </w:r>
    </w:p>
    <w:p w:rsidR="00AA353A" w:rsidRPr="00AA353A" w:rsidRDefault="00AA353A" w:rsidP="00AA353A">
      <w:pPr>
        <w:rPr>
          <w:rFonts w:ascii="Tahoma" w:hAnsi="Tahoma" w:cs="Tahoma"/>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38"/>
        <w:gridCol w:w="3387"/>
        <w:gridCol w:w="2905"/>
        <w:gridCol w:w="1594"/>
      </w:tblGrid>
      <w:tr w:rsidR="00AA353A" w:rsidRPr="00AA353A" w:rsidTr="0066386A">
        <w:trPr>
          <w:trHeight w:hRule="exact" w:val="416"/>
          <w:jc w:val="center"/>
        </w:trPr>
        <w:tc>
          <w:tcPr>
            <w:tcW w:w="1838"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работ</w:t>
            </w:r>
          </w:p>
        </w:tc>
        <w:tc>
          <w:tcPr>
            <w:tcW w:w="3387"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905"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Стоимость работ</w:t>
            </w:r>
          </w:p>
        </w:tc>
        <w:tc>
          <w:tcPr>
            <w:tcW w:w="1594"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AA353A" w:rsidRPr="00AA353A" w:rsidTr="0066386A">
        <w:trPr>
          <w:trHeight w:hRule="exact" w:val="492"/>
          <w:jc w:val="center"/>
        </w:trPr>
        <w:tc>
          <w:tcPr>
            <w:tcW w:w="1838" w:type="dxa"/>
            <w:vMerge/>
            <w:shd w:val="clear" w:color="auto" w:fill="FFFFFF"/>
          </w:tcPr>
          <w:p w:rsidR="00AA353A" w:rsidRPr="00AA353A" w:rsidRDefault="00AA353A" w:rsidP="00AA353A">
            <w:pPr>
              <w:rPr>
                <w:rFonts w:ascii="Tahoma" w:hAnsi="Tahoma" w:cs="Tahoma"/>
                <w:sz w:val="20"/>
                <w:szCs w:val="20"/>
              </w:rPr>
            </w:pPr>
          </w:p>
        </w:tc>
        <w:tc>
          <w:tcPr>
            <w:tcW w:w="3387" w:type="dxa"/>
            <w:vMerge/>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 от общей стоимости</w:t>
            </w:r>
          </w:p>
        </w:tc>
        <w:tc>
          <w:tcPr>
            <w:tcW w:w="1594" w:type="dxa"/>
            <w:vMerge/>
            <w:shd w:val="clear" w:color="auto" w:fill="FFFFFF"/>
          </w:tcPr>
          <w:p w:rsidR="00AA353A" w:rsidRPr="00AA353A" w:rsidRDefault="00AA353A" w:rsidP="00AA353A">
            <w:pPr>
              <w:rPr>
                <w:rFonts w:ascii="Tahoma" w:hAnsi="Tahoma" w:cs="Tahoma"/>
                <w:sz w:val="20"/>
                <w:szCs w:val="20"/>
              </w:rPr>
            </w:pPr>
          </w:p>
        </w:tc>
      </w:tr>
      <w:tr w:rsidR="00AA353A" w:rsidRPr="00AA353A" w:rsidTr="0066386A">
        <w:trPr>
          <w:trHeight w:hRule="exact" w:val="365"/>
          <w:jc w:val="center"/>
        </w:trPr>
        <w:tc>
          <w:tcPr>
            <w:tcW w:w="1838" w:type="dxa"/>
            <w:shd w:val="clear" w:color="auto" w:fill="FFFFFF"/>
          </w:tcPr>
          <w:p w:rsidR="00AA353A" w:rsidRPr="00AA353A" w:rsidRDefault="00AA353A" w:rsidP="00AA353A">
            <w:pPr>
              <w:rPr>
                <w:rFonts w:ascii="Tahoma" w:hAnsi="Tahoma" w:cs="Tahoma"/>
                <w:sz w:val="20"/>
                <w:szCs w:val="20"/>
              </w:rPr>
            </w:pPr>
          </w:p>
        </w:tc>
        <w:tc>
          <w:tcPr>
            <w:tcW w:w="3387" w:type="dxa"/>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sz w:val="20"/>
                <w:szCs w:val="20"/>
              </w:rPr>
            </w:pPr>
          </w:p>
        </w:tc>
        <w:tc>
          <w:tcPr>
            <w:tcW w:w="1594" w:type="dxa"/>
            <w:shd w:val="clear" w:color="auto" w:fill="FFFFFF"/>
          </w:tcPr>
          <w:p w:rsidR="00AA353A" w:rsidRPr="00AA353A" w:rsidRDefault="00AA353A" w:rsidP="00AA353A">
            <w:pPr>
              <w:rPr>
                <w:rFonts w:ascii="Tahoma" w:hAnsi="Tahoma" w:cs="Tahoma"/>
                <w:sz w:val="20"/>
                <w:szCs w:val="20"/>
              </w:rPr>
            </w:pPr>
          </w:p>
        </w:tc>
      </w:tr>
      <w:tr w:rsidR="00AA353A" w:rsidRPr="00AA353A" w:rsidTr="0066386A">
        <w:trPr>
          <w:trHeight w:hRule="exact" w:val="365"/>
          <w:jc w:val="center"/>
        </w:trPr>
        <w:tc>
          <w:tcPr>
            <w:tcW w:w="1838" w:type="dxa"/>
            <w:shd w:val="clear" w:color="auto" w:fill="FFFFFF"/>
          </w:tcPr>
          <w:p w:rsidR="00AA353A" w:rsidRPr="00AA353A" w:rsidRDefault="00AA353A" w:rsidP="00AA353A">
            <w:pPr>
              <w:rPr>
                <w:rFonts w:ascii="Tahoma" w:hAnsi="Tahoma" w:cs="Tahoma"/>
                <w:sz w:val="20"/>
                <w:szCs w:val="20"/>
              </w:rPr>
            </w:pPr>
            <w:r w:rsidRPr="00AA353A">
              <w:rPr>
                <w:rFonts w:ascii="Tahoma" w:hAnsi="Tahoma" w:cs="Tahoma"/>
                <w:sz w:val="20"/>
                <w:szCs w:val="20"/>
              </w:rPr>
              <w:t>…</w:t>
            </w:r>
          </w:p>
        </w:tc>
        <w:tc>
          <w:tcPr>
            <w:tcW w:w="3387" w:type="dxa"/>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sz w:val="20"/>
                <w:szCs w:val="20"/>
              </w:rPr>
            </w:pPr>
          </w:p>
        </w:tc>
        <w:tc>
          <w:tcPr>
            <w:tcW w:w="1594" w:type="dxa"/>
            <w:shd w:val="clear" w:color="auto" w:fill="FFFFFF"/>
          </w:tcPr>
          <w:p w:rsidR="00AA353A" w:rsidRPr="00AA353A" w:rsidRDefault="00AA353A" w:rsidP="00AA353A">
            <w:pPr>
              <w:rPr>
                <w:rFonts w:ascii="Tahoma" w:hAnsi="Tahoma" w:cs="Tahoma"/>
                <w:sz w:val="20"/>
                <w:szCs w:val="20"/>
              </w:rPr>
            </w:pPr>
          </w:p>
        </w:tc>
      </w:tr>
      <w:tr w:rsidR="00AA353A" w:rsidRPr="00AA353A" w:rsidTr="00AA353A">
        <w:trPr>
          <w:trHeight w:hRule="exact" w:val="384"/>
          <w:jc w:val="center"/>
        </w:trPr>
        <w:tc>
          <w:tcPr>
            <w:tcW w:w="5225" w:type="dxa"/>
            <w:gridSpan w:val="2"/>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ИТОГО</w:t>
            </w:r>
          </w:p>
        </w:tc>
        <w:tc>
          <w:tcPr>
            <w:tcW w:w="2905"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100%</w:t>
            </w:r>
          </w:p>
        </w:tc>
        <w:tc>
          <w:tcPr>
            <w:tcW w:w="1594"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lang w:val="en-US"/>
              </w:rPr>
              <w:t>X</w:t>
            </w:r>
          </w:p>
        </w:tc>
      </w:tr>
    </w:tbl>
    <w:p w:rsidR="00D846C1" w:rsidRDefault="00D846C1" w:rsidP="00D846C1">
      <w:pPr>
        <w:ind w:firstLine="348"/>
        <w:rPr>
          <w:rFonts w:ascii="Tahoma" w:hAnsi="Tahoma" w:cs="Tahoma"/>
          <w:b/>
          <w:sz w:val="20"/>
          <w:szCs w:val="20"/>
        </w:rPr>
      </w:pPr>
    </w:p>
    <w:p w:rsidR="00D846C1" w:rsidRPr="00E75AF4" w:rsidRDefault="00D846C1" w:rsidP="00D846C1">
      <w:pPr>
        <w:ind w:firstLine="348"/>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выполнения работ, указанными в техническом задании </w:t>
      </w:r>
      <w:r w:rsidRPr="00920D53">
        <w:rPr>
          <w:rFonts w:ascii="Tahoma" w:hAnsi="Tahoma" w:cs="Tahoma"/>
          <w:b/>
          <w:sz w:val="20"/>
          <w:szCs w:val="20"/>
        </w:rPr>
        <w:t xml:space="preserve">на </w:t>
      </w:r>
      <w:r w:rsidR="00920D53" w:rsidRPr="00920D53">
        <w:rPr>
          <w:rFonts w:ascii="Tahoma" w:hAnsi="Tahoma" w:cs="Tahoma"/>
          <w:b/>
          <w:sz w:val="20"/>
        </w:rPr>
        <w:t>выполнение работ по смене деревянных шпал вручную на пути необщего пользования ст. Нарын-1- Обогатительная фабрика общей протяженностью 284,397 километров</w:t>
      </w:r>
      <w:r w:rsidRPr="00920D53">
        <w:rPr>
          <w:rFonts w:ascii="Tahoma" w:hAnsi="Tahoma" w:cs="Tahoma"/>
          <w:b/>
          <w:sz w:val="20"/>
          <w:szCs w:val="20"/>
        </w:rPr>
        <w:t xml:space="preserve"> </w:t>
      </w:r>
      <w:r w:rsidRPr="00E75AF4">
        <w:rPr>
          <w:rFonts w:ascii="Tahoma" w:hAnsi="Tahoma" w:cs="Tahoma"/>
          <w:b/>
          <w:sz w:val="20"/>
          <w:szCs w:val="20"/>
        </w:rPr>
        <w:t xml:space="preserve">и проекте договора строительного подряда, и согласны выполнить работы в соответствии с установленными требованиями. </w:t>
      </w:r>
    </w:p>
    <w:p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AA353A" w:rsidRDefault="00AA353A" w:rsidP="00AA353A">
      <w:pPr>
        <w:rPr>
          <w:rFonts w:ascii="Tahoma" w:hAnsi="Tahoma" w:cs="Tahoma"/>
          <w:sz w:val="20"/>
          <w:szCs w:val="20"/>
        </w:rPr>
      </w:pPr>
    </w:p>
    <w:p w:rsidR="0066386A" w:rsidRDefault="0066386A"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Default="003A7EB2" w:rsidP="003A7EB2">
      <w:pPr>
        <w:ind w:right="333" w:firstLine="709"/>
        <w:jc w:val="center"/>
        <w:rPr>
          <w:rFonts w:ascii="Tahoma" w:hAnsi="Tahoma" w:cs="Tahoma"/>
          <w:b/>
          <w:sz w:val="20"/>
          <w:szCs w:val="20"/>
        </w:rPr>
      </w:pP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b/>
          <w:sz w:val="20"/>
          <w:szCs w:val="20"/>
        </w:rPr>
        <w:t>Сведения об опыте выполнения работ, аналогичных предмету закупки,</w:t>
      </w:r>
    </w:p>
    <w:p w:rsidR="003A7EB2" w:rsidRPr="00B46286" w:rsidRDefault="003A7EB2" w:rsidP="003A7EB2">
      <w:pPr>
        <w:ind w:right="333" w:firstLine="709"/>
        <w:jc w:val="center"/>
        <w:rPr>
          <w:rFonts w:ascii="Tahoma" w:hAnsi="Tahoma" w:cs="Tahoma"/>
          <w:sz w:val="20"/>
          <w:szCs w:val="20"/>
        </w:rPr>
      </w:pPr>
      <w:r w:rsidRPr="00B46286">
        <w:rPr>
          <w:rFonts w:ascii="Tahoma" w:hAnsi="Tahoma" w:cs="Tahoma"/>
          <w:b/>
          <w:sz w:val="20"/>
          <w:szCs w:val="20"/>
        </w:rPr>
        <w:t xml:space="preserve">выполненных _______________________________ </w:t>
      </w:r>
      <w:r w:rsidRPr="00B46286">
        <w:rPr>
          <w:rFonts w:ascii="Tahoma" w:hAnsi="Tahoma" w:cs="Tahoma"/>
          <w:sz w:val="20"/>
          <w:szCs w:val="20"/>
        </w:rPr>
        <w:t xml:space="preserve"> </w:t>
      </w: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sz w:val="20"/>
          <w:szCs w:val="20"/>
        </w:rPr>
        <w:t xml:space="preserve">                         (наименование поставщика/субподрядчика)</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029"/>
        <w:gridCol w:w="795"/>
        <w:gridCol w:w="1687"/>
        <w:gridCol w:w="695"/>
        <w:gridCol w:w="1785"/>
        <w:gridCol w:w="1190"/>
        <w:gridCol w:w="1392"/>
        <w:gridCol w:w="890"/>
        <w:gridCol w:w="706"/>
      </w:tblGrid>
      <w:tr w:rsidR="003A7EB2" w:rsidRPr="00B46286" w:rsidTr="003A7EB2">
        <w:tc>
          <w:tcPr>
            <w:tcW w:w="21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w:t>
            </w:r>
          </w:p>
        </w:tc>
        <w:tc>
          <w:tcPr>
            <w:tcW w:w="48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Реквизиты </w:t>
            </w:r>
          </w:p>
          <w:p w:rsidR="003A7EB2" w:rsidRPr="00B46286" w:rsidRDefault="003A7EB2" w:rsidP="003A7EB2">
            <w:pPr>
              <w:rPr>
                <w:rFonts w:ascii="Tahoma" w:hAnsi="Tahoma" w:cs="Tahoma"/>
                <w:b/>
                <w:sz w:val="20"/>
                <w:szCs w:val="20"/>
              </w:rPr>
            </w:pPr>
            <w:r w:rsidRPr="00B46286">
              <w:rPr>
                <w:rFonts w:ascii="Tahoma" w:hAnsi="Tahoma" w:cs="Tahoma"/>
                <w:b/>
                <w:sz w:val="20"/>
                <w:szCs w:val="20"/>
              </w:rPr>
              <w:t>договора</w:t>
            </w:r>
          </w:p>
        </w:tc>
        <w:tc>
          <w:tcPr>
            <w:tcW w:w="37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объекта</w:t>
            </w:r>
          </w:p>
        </w:tc>
        <w:tc>
          <w:tcPr>
            <w:tcW w:w="79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Предмет договора (с технико-экономическими показателями объекта; указываются только договоры по предмету аналогичному предмету закупки) </w:t>
            </w:r>
          </w:p>
        </w:tc>
        <w:tc>
          <w:tcPr>
            <w:tcW w:w="327"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Кратко работы, выполненные претендентом</w:t>
            </w:r>
          </w:p>
        </w:tc>
        <w:tc>
          <w:tcPr>
            <w:tcW w:w="84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заказчика (с указанием филиала, представительства, подразделения которое выступает от имени юридического лица)</w:t>
            </w:r>
          </w:p>
        </w:tc>
        <w:tc>
          <w:tcPr>
            <w:tcW w:w="56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Стоимость работ по договору</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 без НДС</w:t>
            </w:r>
          </w:p>
          <w:p w:rsidR="003A7EB2" w:rsidRPr="00B46286" w:rsidRDefault="003A7EB2" w:rsidP="003A7EB2">
            <w:pPr>
              <w:rPr>
                <w:rFonts w:ascii="Tahoma" w:hAnsi="Tahoma" w:cs="Tahoma"/>
                <w:b/>
                <w:sz w:val="20"/>
                <w:szCs w:val="20"/>
              </w:rPr>
            </w:pPr>
            <w:r w:rsidRPr="00B46286">
              <w:rPr>
                <w:rFonts w:ascii="Tahoma" w:hAnsi="Tahoma" w:cs="Tahoma"/>
                <w:b/>
                <w:sz w:val="20"/>
                <w:szCs w:val="20"/>
              </w:rPr>
              <w:t>(20__ г. - … тыс. рублей</w:t>
            </w:r>
          </w:p>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20__ г. - … </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рублей)</w:t>
            </w:r>
          </w:p>
        </w:tc>
        <w:tc>
          <w:tcPr>
            <w:tcW w:w="65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Сроки действия договора (момент вступления в силу, срок действия, дата исполнения)</w:t>
            </w:r>
          </w:p>
        </w:tc>
        <w:tc>
          <w:tcPr>
            <w:tcW w:w="419"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Являлся ли ответчиком в суде по не исполнению договора</w:t>
            </w:r>
          </w:p>
        </w:tc>
        <w:tc>
          <w:tcPr>
            <w:tcW w:w="332"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Решение в пользу</w:t>
            </w:r>
          </w:p>
        </w:tc>
      </w:tr>
      <w:tr w:rsidR="003A7EB2" w:rsidRPr="00B46286" w:rsidTr="003A7EB2">
        <w:tc>
          <w:tcPr>
            <w:tcW w:w="215" w:type="pct"/>
          </w:tcPr>
          <w:p w:rsidR="003A7EB2" w:rsidRPr="00B46286" w:rsidRDefault="003A7EB2" w:rsidP="003A7EB2">
            <w:pPr>
              <w:rPr>
                <w:rFonts w:ascii="Tahoma" w:hAnsi="Tahoma" w:cs="Tahoma"/>
                <w:sz w:val="20"/>
                <w:szCs w:val="20"/>
              </w:rPr>
            </w:pPr>
            <w:r w:rsidRPr="00B46286">
              <w:rPr>
                <w:rFonts w:ascii="Tahoma" w:hAnsi="Tahoma" w:cs="Tahoma"/>
                <w:sz w:val="20"/>
                <w:szCs w:val="20"/>
              </w:rPr>
              <w:t>1</w:t>
            </w:r>
          </w:p>
        </w:tc>
        <w:tc>
          <w:tcPr>
            <w:tcW w:w="484" w:type="pct"/>
            <w:vAlign w:val="center"/>
          </w:tcPr>
          <w:p w:rsidR="003A7EB2" w:rsidRPr="00B46286" w:rsidRDefault="003A7EB2" w:rsidP="003A7EB2">
            <w:pPr>
              <w:rPr>
                <w:rFonts w:ascii="Tahoma" w:hAnsi="Tahoma" w:cs="Tahoma"/>
                <w:sz w:val="20"/>
                <w:szCs w:val="20"/>
              </w:rPr>
            </w:pPr>
            <w:r w:rsidRPr="00B46286">
              <w:rPr>
                <w:rFonts w:ascii="Tahoma" w:hAnsi="Tahoma" w:cs="Tahoma"/>
                <w:sz w:val="20"/>
                <w:szCs w:val="20"/>
              </w:rPr>
              <w:t>2</w:t>
            </w:r>
          </w:p>
        </w:tc>
        <w:tc>
          <w:tcPr>
            <w:tcW w:w="374" w:type="pct"/>
          </w:tcPr>
          <w:p w:rsidR="003A7EB2" w:rsidRPr="00B46286" w:rsidRDefault="003A7EB2" w:rsidP="003A7EB2">
            <w:pPr>
              <w:rPr>
                <w:rFonts w:ascii="Tahoma" w:hAnsi="Tahoma" w:cs="Tahoma"/>
                <w:sz w:val="20"/>
                <w:szCs w:val="20"/>
              </w:rPr>
            </w:pPr>
            <w:r w:rsidRPr="00B46286">
              <w:rPr>
                <w:rFonts w:ascii="Tahoma" w:hAnsi="Tahoma" w:cs="Tahoma"/>
                <w:sz w:val="20"/>
                <w:szCs w:val="20"/>
              </w:rPr>
              <w:t>3</w:t>
            </w:r>
          </w:p>
        </w:tc>
        <w:tc>
          <w:tcPr>
            <w:tcW w:w="794" w:type="pct"/>
          </w:tcPr>
          <w:p w:rsidR="003A7EB2" w:rsidRPr="00B46286" w:rsidRDefault="003A7EB2" w:rsidP="003A7EB2">
            <w:pPr>
              <w:rPr>
                <w:rFonts w:ascii="Tahoma" w:hAnsi="Tahoma" w:cs="Tahoma"/>
                <w:sz w:val="20"/>
                <w:szCs w:val="20"/>
              </w:rPr>
            </w:pPr>
            <w:r w:rsidRPr="00B46286">
              <w:rPr>
                <w:rFonts w:ascii="Tahoma" w:hAnsi="Tahoma" w:cs="Tahoma"/>
                <w:sz w:val="20"/>
                <w:szCs w:val="20"/>
              </w:rPr>
              <w:t>4</w:t>
            </w:r>
          </w:p>
        </w:tc>
        <w:tc>
          <w:tcPr>
            <w:tcW w:w="327" w:type="pct"/>
          </w:tcPr>
          <w:p w:rsidR="003A7EB2" w:rsidRPr="00B46286" w:rsidRDefault="003A7EB2" w:rsidP="003A7EB2">
            <w:pPr>
              <w:rPr>
                <w:rFonts w:ascii="Tahoma" w:hAnsi="Tahoma" w:cs="Tahoma"/>
                <w:sz w:val="20"/>
                <w:szCs w:val="20"/>
              </w:rPr>
            </w:pPr>
            <w:r w:rsidRPr="00B46286">
              <w:rPr>
                <w:rFonts w:ascii="Tahoma" w:hAnsi="Tahoma" w:cs="Tahoma"/>
                <w:sz w:val="20"/>
                <w:szCs w:val="20"/>
              </w:rPr>
              <w:t>5</w:t>
            </w:r>
          </w:p>
        </w:tc>
        <w:tc>
          <w:tcPr>
            <w:tcW w:w="840" w:type="pct"/>
          </w:tcPr>
          <w:p w:rsidR="003A7EB2" w:rsidRPr="00B46286" w:rsidRDefault="003A7EB2" w:rsidP="003A7EB2">
            <w:pPr>
              <w:rPr>
                <w:rFonts w:ascii="Tahoma" w:hAnsi="Tahoma" w:cs="Tahoma"/>
                <w:sz w:val="20"/>
                <w:szCs w:val="20"/>
              </w:rPr>
            </w:pPr>
            <w:r w:rsidRPr="00B46286">
              <w:rPr>
                <w:rFonts w:ascii="Tahoma" w:hAnsi="Tahoma" w:cs="Tahoma"/>
                <w:sz w:val="20"/>
                <w:szCs w:val="20"/>
              </w:rPr>
              <w:t>6</w:t>
            </w:r>
          </w:p>
        </w:tc>
        <w:tc>
          <w:tcPr>
            <w:tcW w:w="560" w:type="pct"/>
          </w:tcPr>
          <w:p w:rsidR="003A7EB2" w:rsidRPr="00B46286" w:rsidRDefault="003A7EB2" w:rsidP="003A7EB2">
            <w:pPr>
              <w:rPr>
                <w:rFonts w:ascii="Tahoma" w:hAnsi="Tahoma" w:cs="Tahoma"/>
                <w:sz w:val="20"/>
                <w:szCs w:val="20"/>
              </w:rPr>
            </w:pPr>
            <w:r w:rsidRPr="00B46286">
              <w:rPr>
                <w:rFonts w:ascii="Tahoma" w:hAnsi="Tahoma" w:cs="Tahoma"/>
                <w:sz w:val="20"/>
                <w:szCs w:val="20"/>
              </w:rPr>
              <w:t>7</w:t>
            </w:r>
          </w:p>
        </w:tc>
        <w:tc>
          <w:tcPr>
            <w:tcW w:w="655" w:type="pct"/>
          </w:tcPr>
          <w:p w:rsidR="003A7EB2" w:rsidRPr="00B46286" w:rsidRDefault="003A7EB2" w:rsidP="003A7EB2">
            <w:pPr>
              <w:rPr>
                <w:rFonts w:ascii="Tahoma" w:hAnsi="Tahoma" w:cs="Tahoma"/>
                <w:sz w:val="20"/>
                <w:szCs w:val="20"/>
              </w:rPr>
            </w:pPr>
            <w:r w:rsidRPr="00B46286">
              <w:rPr>
                <w:rFonts w:ascii="Tahoma" w:hAnsi="Tahoma" w:cs="Tahoma"/>
                <w:sz w:val="20"/>
                <w:szCs w:val="20"/>
              </w:rPr>
              <w:t>8</w:t>
            </w:r>
          </w:p>
        </w:tc>
        <w:tc>
          <w:tcPr>
            <w:tcW w:w="419" w:type="pct"/>
          </w:tcPr>
          <w:p w:rsidR="003A7EB2" w:rsidRPr="00B46286" w:rsidRDefault="003A7EB2" w:rsidP="003A7EB2">
            <w:pPr>
              <w:rPr>
                <w:rFonts w:ascii="Tahoma" w:hAnsi="Tahoma" w:cs="Tahoma"/>
                <w:sz w:val="20"/>
                <w:szCs w:val="20"/>
              </w:rPr>
            </w:pPr>
            <w:r w:rsidRPr="00B46286">
              <w:rPr>
                <w:rFonts w:ascii="Tahoma" w:hAnsi="Tahoma" w:cs="Tahoma"/>
                <w:sz w:val="20"/>
                <w:szCs w:val="20"/>
              </w:rPr>
              <w:t>9</w:t>
            </w:r>
          </w:p>
        </w:tc>
        <w:tc>
          <w:tcPr>
            <w:tcW w:w="332" w:type="pct"/>
          </w:tcPr>
          <w:p w:rsidR="003A7EB2" w:rsidRPr="00B46286" w:rsidRDefault="003A7EB2" w:rsidP="003A7EB2">
            <w:pPr>
              <w:rPr>
                <w:rFonts w:ascii="Tahoma" w:hAnsi="Tahoma" w:cs="Tahoma"/>
                <w:sz w:val="20"/>
                <w:szCs w:val="20"/>
              </w:rPr>
            </w:pPr>
            <w:r w:rsidRPr="00B46286">
              <w:rPr>
                <w:rFonts w:ascii="Tahoma" w:hAnsi="Tahoma" w:cs="Tahoma"/>
                <w:sz w:val="20"/>
                <w:szCs w:val="20"/>
              </w:rPr>
              <w:t>10</w:t>
            </w:r>
          </w:p>
        </w:tc>
      </w:tr>
      <w:tr w:rsidR="003A7EB2" w:rsidRPr="00B46286" w:rsidTr="003A7EB2">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r w:rsidR="003A7EB2" w:rsidRPr="00B46286" w:rsidTr="003A7EB2">
        <w:trPr>
          <w:trHeight w:val="211"/>
        </w:trPr>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bl>
    <w:p w:rsidR="003A7EB2" w:rsidRPr="00B46286" w:rsidRDefault="003A7EB2" w:rsidP="003A7EB2">
      <w:pPr>
        <w:rPr>
          <w:rFonts w:ascii="Tahoma" w:hAnsi="Tahoma" w:cs="Tahoma"/>
          <w:sz w:val="20"/>
          <w:szCs w:val="20"/>
        </w:rPr>
      </w:pP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Всего объем выполненных работ:</w:t>
      </w:r>
      <w:r w:rsidRPr="00B46286">
        <w:rPr>
          <w:rFonts w:ascii="Tahoma" w:hAnsi="Tahoma" w:cs="Tahoma"/>
          <w:b/>
          <w:i/>
          <w:sz w:val="20"/>
          <w:szCs w:val="20"/>
        </w:rPr>
        <w:tab/>
      </w:r>
      <w:r w:rsidRPr="00B46286">
        <w:rPr>
          <w:rFonts w:ascii="Tahoma" w:hAnsi="Tahoma" w:cs="Tahoma"/>
          <w:sz w:val="20"/>
          <w:szCs w:val="20"/>
        </w:rPr>
        <w:t>_____________________ тысяч рублей (без НДС)</w:t>
      </w:r>
      <w:r w:rsidRPr="00B46286">
        <w:rPr>
          <w:rFonts w:ascii="Tahoma" w:hAnsi="Tahoma" w:cs="Tahoma"/>
          <w:sz w:val="20"/>
          <w:szCs w:val="20"/>
        </w:rPr>
        <w:tab/>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 том числе по годам:</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Default="003A7EB2" w:rsidP="00AA353A">
      <w:pPr>
        <w:pStyle w:val="1"/>
        <w:numPr>
          <w:ilvl w:val="0"/>
          <w:numId w:val="0"/>
        </w:numPr>
        <w:spacing w:after="120"/>
        <w:ind w:left="992"/>
        <w:jc w:val="both"/>
        <w:rPr>
          <w:rFonts w:ascii="Tahoma" w:hAnsi="Tahoma" w:cs="Tahoma"/>
          <w:sz w:val="20"/>
        </w:rPr>
      </w:pP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BA1EBE" w:rsidRPr="00AA353A">
        <w:rPr>
          <w:rFonts w:ascii="Tahoma" w:hAnsi="Tahoma" w:cs="Tahoma"/>
          <w:b w:val="0"/>
          <w:i/>
          <w:sz w:val="20"/>
        </w:rPr>
        <w:t>и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3A7EB2" w:rsidRDefault="003A7EB2" w:rsidP="00AA353A">
      <w:pPr>
        <w:suppressLineNumbers/>
        <w:suppressAutoHyphens/>
        <w:spacing w:after="0"/>
        <w:jc w:val="right"/>
        <w:rPr>
          <w:rFonts w:ascii="Tahoma" w:hAnsi="Tahoma" w:cs="Tahoma"/>
          <w:b/>
          <w:sz w:val="20"/>
          <w:szCs w:val="20"/>
        </w:rPr>
      </w:pPr>
    </w:p>
    <w:p w:rsidR="003A7EB2" w:rsidRPr="00AA353A" w:rsidRDefault="003A7EB2"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78363E"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3A7EB2" w:rsidRPr="0078363E" w:rsidRDefault="003A7EB2" w:rsidP="003A7EB2">
      <w:pPr>
        <w:rPr>
          <w:rFonts w:ascii="Tahoma" w:hAnsi="Tahoma" w:cs="Tahoma"/>
          <w:b/>
          <w:sz w:val="20"/>
          <w:szCs w:val="20"/>
        </w:rPr>
      </w:pPr>
    </w:p>
    <w:p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3A7EB2" w:rsidRPr="0078363E" w:rsidRDefault="003A7EB2" w:rsidP="003A7EB2">
      <w:pPr>
        <w:spacing w:after="0"/>
        <w:ind w:firstLine="709"/>
        <w:rPr>
          <w:rFonts w:ascii="Tahoma" w:hAnsi="Tahoma" w:cs="Tahoma"/>
          <w:sz w:val="20"/>
          <w:szCs w:val="20"/>
        </w:rPr>
      </w:pPr>
    </w:p>
    <w:p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rsidTr="003A7EB2">
        <w:trPr>
          <w:trHeight w:val="551"/>
          <w:tblHeader/>
          <w:jc w:val="center"/>
        </w:trPr>
        <w:tc>
          <w:tcPr>
            <w:tcW w:w="877"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bl>
    <w:p w:rsidR="003A7EB2"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bl>
    <w:p w:rsidR="003A7EB2" w:rsidRDefault="003A7EB2" w:rsidP="003A7EB2">
      <w:pPr>
        <w:spacing w:after="0"/>
        <w:ind w:firstLine="709"/>
        <w:rPr>
          <w:rFonts w:ascii="Tahoma" w:hAnsi="Tahoma" w:cs="Tahoma"/>
          <w:sz w:val="20"/>
          <w:szCs w:val="20"/>
        </w:rPr>
      </w:pPr>
    </w:p>
    <w:p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3A7EB2" w:rsidRPr="0078363E" w:rsidRDefault="003A7EB2" w:rsidP="003A7EB2">
      <w:pPr>
        <w:rPr>
          <w:rFonts w:eastAsia="MS Mincho"/>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3A7EB2" w:rsidRDefault="003A7EB2" w:rsidP="003A7EB2">
      <w:pPr>
        <w:suppressLineNumbers/>
        <w:suppressAutoHyphens/>
        <w:spacing w:after="0"/>
        <w:jc w:val="right"/>
        <w:rPr>
          <w:rFonts w:ascii="Tahoma" w:hAnsi="Tahoma" w:cs="Tahoma"/>
          <w:b/>
          <w:sz w:val="20"/>
          <w:szCs w:val="20"/>
        </w:rPr>
      </w:pPr>
    </w:p>
    <w:p w:rsidR="003A7EB2" w:rsidRPr="00097311" w:rsidRDefault="003A7EB2" w:rsidP="003A7EB2">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3A7EB2" w:rsidRPr="00097311" w:rsidRDefault="003A7EB2" w:rsidP="003A7EB2">
      <w:pPr>
        <w:tabs>
          <w:tab w:val="left" w:pos="284"/>
        </w:tabs>
        <w:rPr>
          <w:rFonts w:ascii="Tahoma" w:hAnsi="Tahoma" w:cs="Tahoma"/>
          <w:b/>
          <w:sz w:val="20"/>
        </w:rPr>
      </w:pPr>
    </w:p>
    <w:p w:rsidR="003A7EB2" w:rsidRPr="00097311" w:rsidRDefault="003A7EB2" w:rsidP="003A7EB2">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3A7EB2" w:rsidRDefault="003A7EB2" w:rsidP="003A7EB2">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25"/>
        <w:gridCol w:w="1797"/>
        <w:gridCol w:w="1549"/>
        <w:gridCol w:w="1853"/>
        <w:gridCol w:w="2002"/>
        <w:gridCol w:w="1341"/>
        <w:gridCol w:w="1555"/>
      </w:tblGrid>
      <w:tr w:rsidR="003A7EB2" w:rsidRPr="00097311" w:rsidTr="003A7EB2">
        <w:trPr>
          <w:trHeight w:val="530"/>
          <w:tblHeader/>
          <w:jc w:val="center"/>
        </w:trPr>
        <w:tc>
          <w:tcPr>
            <w:tcW w:w="625"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w:t>
            </w:r>
          </w:p>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п/п</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Место</w:t>
            </w:r>
          </w:p>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3A7EB2" w:rsidRPr="00097311" w:rsidTr="003A7EB2">
        <w:trPr>
          <w:trHeight w:val="333"/>
          <w:tblHeader/>
          <w:jc w:val="center"/>
        </w:trPr>
        <w:tc>
          <w:tcPr>
            <w:tcW w:w="625"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1</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2</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5</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6</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7</w:t>
            </w:r>
          </w:p>
        </w:tc>
      </w:tr>
      <w:tr w:rsidR="003A7EB2" w:rsidRPr="00097311" w:rsidTr="003A7EB2">
        <w:trPr>
          <w:jc w:val="center"/>
        </w:trPr>
        <w:tc>
          <w:tcPr>
            <w:tcW w:w="625" w:type="dxa"/>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1853" w:type="dxa"/>
          </w:tcPr>
          <w:p w:rsidR="003A7EB2" w:rsidRPr="00097311" w:rsidRDefault="003A7EB2" w:rsidP="003A7EB2">
            <w:pPr>
              <w:rPr>
                <w:rFonts w:ascii="Tahoma" w:hAnsi="Tahoma" w:cs="Tahoma"/>
                <w:sz w:val="20"/>
                <w:szCs w:val="22"/>
              </w:rPr>
            </w:pPr>
          </w:p>
        </w:tc>
        <w:tc>
          <w:tcPr>
            <w:tcW w:w="2002" w:type="dxa"/>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1853" w:type="dxa"/>
          </w:tcPr>
          <w:p w:rsidR="003A7EB2" w:rsidRPr="00097311" w:rsidRDefault="003A7EB2" w:rsidP="003A7EB2">
            <w:pPr>
              <w:rPr>
                <w:rFonts w:ascii="Tahoma" w:hAnsi="Tahoma" w:cs="Tahoma"/>
                <w:sz w:val="20"/>
                <w:szCs w:val="22"/>
              </w:rPr>
            </w:pPr>
          </w:p>
        </w:tc>
        <w:tc>
          <w:tcPr>
            <w:tcW w:w="2002" w:type="dxa"/>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Borders>
              <w:bottom w:val="single" w:sz="6" w:space="0" w:color="auto"/>
            </w:tcBorders>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1853" w:type="dxa"/>
            <w:tcBorders>
              <w:bottom w:val="single" w:sz="6" w:space="0" w:color="auto"/>
            </w:tcBorders>
          </w:tcPr>
          <w:p w:rsidR="003A7EB2" w:rsidRPr="00097311" w:rsidRDefault="003A7EB2" w:rsidP="003A7EB2">
            <w:pPr>
              <w:rPr>
                <w:rFonts w:ascii="Tahoma" w:hAnsi="Tahoma" w:cs="Tahoma"/>
                <w:sz w:val="20"/>
                <w:szCs w:val="22"/>
              </w:rPr>
            </w:pPr>
          </w:p>
        </w:tc>
        <w:tc>
          <w:tcPr>
            <w:tcW w:w="2002" w:type="dxa"/>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Borders>
              <w:bottom w:val="single" w:sz="4" w:space="0" w:color="auto"/>
            </w:tcBorders>
          </w:tcPr>
          <w:p w:rsidR="003A7EB2" w:rsidRPr="00097311" w:rsidRDefault="003A7EB2" w:rsidP="003A7EB2">
            <w:pPr>
              <w:rPr>
                <w:rFonts w:ascii="Tahoma" w:hAnsi="Tahoma" w:cs="Tahoma"/>
                <w:sz w:val="20"/>
                <w:szCs w:val="20"/>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1853" w:type="dxa"/>
            <w:tcBorders>
              <w:bottom w:val="single" w:sz="4" w:space="0" w:color="auto"/>
            </w:tcBorders>
          </w:tcPr>
          <w:p w:rsidR="003A7EB2" w:rsidRPr="00097311" w:rsidRDefault="003A7EB2" w:rsidP="003A7EB2">
            <w:pPr>
              <w:rPr>
                <w:rFonts w:ascii="Tahoma" w:hAnsi="Tahoma" w:cs="Tahoma"/>
                <w:sz w:val="20"/>
                <w:szCs w:val="22"/>
              </w:rPr>
            </w:pPr>
          </w:p>
        </w:tc>
        <w:tc>
          <w:tcPr>
            <w:tcW w:w="2002" w:type="dxa"/>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r>
    </w:tbl>
    <w:p w:rsidR="003A7EB2" w:rsidRDefault="003A7EB2" w:rsidP="003A7EB2">
      <w:pPr>
        <w:rPr>
          <w:rFonts w:ascii="Tahoma" w:hAnsi="Tahoma" w:cs="Tahoma"/>
          <w:sz w:val="22"/>
          <w:szCs w:val="22"/>
        </w:rPr>
      </w:pPr>
    </w:p>
    <w:p w:rsidR="003A7EB2" w:rsidRPr="00097311" w:rsidRDefault="003A7EB2" w:rsidP="003A7EB2">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3A7EB2"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Default="003A7EB2" w:rsidP="003A7EB2">
      <w:pPr>
        <w:tabs>
          <w:tab w:val="center" w:pos="4416"/>
        </w:tabs>
        <w:suppressAutoHyphens/>
        <w:spacing w:before="90" w:after="54"/>
        <w:jc w:val="center"/>
        <w:rPr>
          <w:rFonts w:ascii="Tahoma" w:hAnsi="Tahoma" w:cs="Tahom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rsidTr="003A7EB2">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3A7EB2" w:rsidRPr="00AA353A" w:rsidRDefault="003A7EB2" w:rsidP="003A7EB2">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3A7EB2" w:rsidRDefault="003A7EB2" w:rsidP="003A7EB2">
            <w:pPr>
              <w:widowControl w:val="0"/>
              <w:autoSpaceDE w:val="0"/>
              <w:autoSpaceDN w:val="0"/>
              <w:adjustRightInd w:val="0"/>
              <w:spacing w:after="0"/>
              <w:rPr>
                <w:rFonts w:ascii="Tahoma" w:hAnsi="Tahoma" w:cs="Tahoma"/>
                <w:b/>
                <w:sz w:val="20"/>
                <w:szCs w:val="20"/>
              </w:rPr>
            </w:pPr>
            <w:r w:rsidRPr="00AA353A">
              <w:rPr>
                <w:rFonts w:ascii="Tahoma" w:hAnsi="Tahoma" w:cs="Tahoma"/>
                <w:b/>
                <w:sz w:val="20"/>
                <w:szCs w:val="20"/>
              </w:rPr>
              <w:t>Лот №</w:t>
            </w:r>
            <w:r>
              <w:rPr>
                <w:rFonts w:ascii="Tahoma" w:hAnsi="Tahoma" w:cs="Tahoma"/>
                <w:b/>
                <w:sz w:val="20"/>
                <w:szCs w:val="20"/>
              </w:rPr>
              <w:t>_______________________________________________________________</w:t>
            </w:r>
          </w:p>
          <w:p w:rsidR="003A7EB2" w:rsidRPr="00AA353A" w:rsidRDefault="003A7EB2" w:rsidP="003A7EB2">
            <w:pPr>
              <w:widowControl w:val="0"/>
              <w:autoSpaceDE w:val="0"/>
              <w:autoSpaceDN w:val="0"/>
              <w:adjustRightInd w:val="0"/>
              <w:spacing w:after="0"/>
              <w:rPr>
                <w:rFonts w:ascii="Tahoma" w:hAnsi="Tahoma" w:cs="Tahoma"/>
                <w:sz w:val="20"/>
                <w:szCs w:val="20"/>
                <w:lang w:eastAsia="en-US"/>
              </w:rPr>
            </w:pPr>
          </w:p>
        </w:tc>
      </w:tr>
    </w:tbl>
    <w:p w:rsidR="003A7EB2" w:rsidRPr="00AA353A" w:rsidRDefault="003A7EB2" w:rsidP="003A7EB2">
      <w:pPr>
        <w:shd w:val="clear" w:color="auto" w:fill="FFFFFF"/>
        <w:spacing w:after="0"/>
        <w:rPr>
          <w:rFonts w:ascii="Tahoma" w:hAnsi="Tahoma" w:cs="Tahoma"/>
          <w:b/>
          <w:spacing w:val="-3"/>
          <w:sz w:val="20"/>
          <w:szCs w:val="20"/>
        </w:rPr>
      </w:pPr>
    </w:p>
    <w:p w:rsidR="003A7EB2" w:rsidRDefault="003A7EB2" w:rsidP="003A7EB2">
      <w:pPr>
        <w:jc w:val="center"/>
        <w:rPr>
          <w:rFonts w:ascii="Tahoma" w:hAnsi="Tahoma" w:cs="Tahoma"/>
          <w:b/>
          <w:sz w:val="20"/>
          <w:szCs w:val="20"/>
        </w:rPr>
      </w:pPr>
    </w:p>
    <w:p w:rsidR="003A7EB2" w:rsidRPr="00AA353A" w:rsidRDefault="003A7EB2" w:rsidP="003A7EB2">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Style w:val="1"/>
        <w:numPr>
          <w:ilvl w:val="0"/>
          <w:numId w:val="0"/>
        </w:numPr>
        <w:spacing w:after="120"/>
        <w:jc w:val="left"/>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rsidR="003A7EB2" w:rsidRPr="00AA353A" w:rsidRDefault="003A7EB2" w:rsidP="003A7EB2">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rsidR="003A7EB2" w:rsidRPr="00AA353A" w:rsidRDefault="003A7EB2" w:rsidP="003A7EB2">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rsidR="003A7EB2" w:rsidRPr="00AA353A" w:rsidRDefault="003A7EB2" w:rsidP="003A7EB2">
      <w:pPr>
        <w:rPr>
          <w:rFonts w:ascii="Tahoma" w:eastAsia="MS Mincho" w:hAnsi="Tahoma" w:cs="Tahoma"/>
          <w:sz w:val="20"/>
          <w:szCs w:val="20"/>
        </w:rPr>
      </w:pPr>
    </w:p>
    <w:p w:rsidR="003A7EB2" w:rsidRPr="00AA353A" w:rsidRDefault="003A7EB2" w:rsidP="003A7EB2">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rPr>
          <w:rFonts w:ascii="Tahoma" w:eastAsia="MS Mincho" w:hAnsi="Tahoma" w:cs="Tahoma"/>
          <w:b/>
          <w:bCs/>
          <w:color w:val="548DD4"/>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BA1EBE">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3A7EB2" w:rsidRPr="00AA353A" w:rsidRDefault="003A7EB2" w:rsidP="003A7EB2">
      <w:pPr>
        <w:jc w:val="center"/>
        <w:rPr>
          <w:rFonts w:ascii="Tahoma" w:eastAsia="MS Mincho" w:hAnsi="Tahoma" w:cs="Tahoma"/>
          <w:color w:val="548DD4"/>
          <w:kern w:val="32"/>
          <w:sz w:val="20"/>
          <w:szCs w:val="20"/>
        </w:rPr>
      </w:pPr>
    </w:p>
    <w:p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rsidR="003A7EB2" w:rsidRPr="00AA353A" w:rsidRDefault="003A7EB2" w:rsidP="003A7EB2">
      <w:pPr>
        <w:rPr>
          <w:rFonts w:ascii="Tahoma" w:hAnsi="Tahoma" w:cs="Tahoma"/>
          <w:b/>
          <w:sz w:val="20"/>
          <w:szCs w:val="20"/>
        </w:rPr>
      </w:pPr>
    </w:p>
    <w:p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rsidTr="003A7EB2">
        <w:trPr>
          <w:trHeight w:val="816"/>
        </w:trPr>
        <w:tc>
          <w:tcPr>
            <w:tcW w:w="6993" w:type="dxa"/>
            <w:shd w:val="clear" w:color="auto" w:fill="auto"/>
          </w:tcPr>
          <w:p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765"/>
        </w:trPr>
        <w:tc>
          <w:tcPr>
            <w:tcW w:w="6993" w:type="dxa"/>
            <w:shd w:val="clear" w:color="auto" w:fill="auto"/>
          </w:tcPr>
          <w:p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900"/>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04"/>
        </w:trPr>
        <w:tc>
          <w:tcPr>
            <w:tcW w:w="6993" w:type="dxa"/>
            <w:shd w:val="clear" w:color="auto" w:fill="auto"/>
          </w:tcPr>
          <w:p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12"/>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Pr="00AA353A" w:rsidRDefault="003A7EB2" w:rsidP="003A7EB2">
      <w:pPr>
        <w:ind w:right="49"/>
        <w:outlineLvl w:val="0"/>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EB2" w:rsidRDefault="003A7EB2" w:rsidP="00AA353A">
      <w:pPr>
        <w:spacing w:after="0"/>
      </w:pPr>
      <w:r>
        <w:separator/>
      </w:r>
    </w:p>
  </w:endnote>
  <w:endnote w:type="continuationSeparator" w:id="0">
    <w:p w:rsidR="003A7EB2" w:rsidRDefault="003A7EB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EB2" w:rsidRDefault="003A7EB2" w:rsidP="00AA353A">
      <w:pPr>
        <w:spacing w:after="0"/>
      </w:pPr>
      <w:r>
        <w:separator/>
      </w:r>
    </w:p>
  </w:footnote>
  <w:footnote w:type="continuationSeparator" w:id="0">
    <w:p w:rsidR="003A7EB2" w:rsidRDefault="003A7EB2" w:rsidP="00AA353A">
      <w:pPr>
        <w:spacing w:after="0"/>
      </w:pPr>
      <w:r>
        <w:continuationSeparator/>
      </w:r>
    </w:p>
  </w:footnote>
  <w:footnote w:id="1">
    <w:p w:rsidR="003A7EB2" w:rsidRDefault="003A7EB2">
      <w:pPr>
        <w:pStyle w:val="affff"/>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10"/>
  </w:num>
  <w:num w:numId="10">
    <w:abstractNumId w:val="17"/>
  </w:num>
  <w:num w:numId="11">
    <w:abstractNumId w:val="13"/>
  </w:num>
  <w:num w:numId="12">
    <w:abstractNumId w:val="7"/>
  </w:num>
  <w:num w:numId="13">
    <w:abstractNumId w:val="16"/>
  </w:num>
  <w:num w:numId="14">
    <w:abstractNumId w:val="15"/>
  </w:num>
  <w:num w:numId="15">
    <w:abstractNumId w:val="11"/>
  </w:num>
  <w:num w:numId="16">
    <w:abstractNumId w:val="8"/>
  </w:num>
  <w:num w:numId="17">
    <w:abstractNumId w:val="9"/>
  </w:num>
  <w:num w:numId="18">
    <w:abstractNumId w:val="12"/>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134E34"/>
    <w:rsid w:val="001B4A74"/>
    <w:rsid w:val="001E1800"/>
    <w:rsid w:val="002C12BB"/>
    <w:rsid w:val="00354DD5"/>
    <w:rsid w:val="00390785"/>
    <w:rsid w:val="003A7EB2"/>
    <w:rsid w:val="00467CA3"/>
    <w:rsid w:val="004A6DFA"/>
    <w:rsid w:val="005353D8"/>
    <w:rsid w:val="005A201E"/>
    <w:rsid w:val="0066386A"/>
    <w:rsid w:val="00720D68"/>
    <w:rsid w:val="007619CB"/>
    <w:rsid w:val="007672AE"/>
    <w:rsid w:val="00787738"/>
    <w:rsid w:val="00791DF4"/>
    <w:rsid w:val="007C0A86"/>
    <w:rsid w:val="00920D53"/>
    <w:rsid w:val="00923C99"/>
    <w:rsid w:val="00951466"/>
    <w:rsid w:val="00974583"/>
    <w:rsid w:val="00A13A4B"/>
    <w:rsid w:val="00A66D8F"/>
    <w:rsid w:val="00AA353A"/>
    <w:rsid w:val="00B652E1"/>
    <w:rsid w:val="00B85488"/>
    <w:rsid w:val="00B90903"/>
    <w:rsid w:val="00BA1EBE"/>
    <w:rsid w:val="00C375AB"/>
    <w:rsid w:val="00C93DA1"/>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7570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53493-9E38-47EE-A59E-C260CB71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15</Pages>
  <Words>3205</Words>
  <Characters>18274</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Годовых Елена Сергеевна</cp:lastModifiedBy>
  <cp:revision>27</cp:revision>
  <dcterms:created xsi:type="dcterms:W3CDTF">2023-04-21T05:55:00Z</dcterms:created>
  <dcterms:modified xsi:type="dcterms:W3CDTF">2024-11-13T01:18:00Z</dcterms:modified>
</cp:coreProperties>
</file>